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88" w:rsidRDefault="00B14F88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B14F88" w:rsidRDefault="00B14F88">
      <w:pPr>
        <w:rPr>
          <w:b/>
          <w:sz w:val="36"/>
          <w:szCs w:val="36"/>
        </w:rPr>
      </w:pPr>
      <w:r w:rsidRPr="0099678A">
        <w:rPr>
          <w:b/>
          <w:noProof/>
          <w:sz w:val="36"/>
          <w:szCs w:val="36"/>
        </w:rPr>
        <w:t>Szövegszerkesztés, táblázatkezelés, prezentáció ECDL szinten (60)</w:t>
      </w:r>
    </w:p>
    <w:p w:rsidR="00B14F88" w:rsidRDefault="00B14F8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B14F88" w:rsidRPr="00600690" w:rsidRDefault="00B14F8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99678A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99678A">
        <w:rPr>
          <w:noProof/>
          <w:sz w:val="28"/>
          <w:szCs w:val="28"/>
        </w:rPr>
        <w:t>E-000284/2014/D019</w:t>
      </w:r>
    </w:p>
    <w:p w:rsidR="00B14F88" w:rsidRPr="00F87AF6" w:rsidRDefault="00B14F8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99678A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99678A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:rsidR="00B14F88" w:rsidRPr="00654582" w:rsidRDefault="00B14F8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99678A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B14F88" w:rsidRPr="00654582" w:rsidRDefault="00B14F8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99678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14F88" w:rsidRPr="00AF651D" w:rsidRDefault="00B14F8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99678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14F88" w:rsidRPr="00AF651D" w:rsidRDefault="00B14F8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99678A">
        <w:rPr>
          <w:noProof/>
          <w:sz w:val="28"/>
          <w:szCs w:val="28"/>
        </w:rPr>
        <w:t>2020. február 11. - 2020. március 11.</w:t>
      </w:r>
    </w:p>
    <w:p w:rsidR="00B14F88" w:rsidRPr="00AF651D" w:rsidRDefault="00B14F8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99678A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B14F88" w:rsidRDefault="00B14F8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99678A">
        <w:rPr>
          <w:noProof/>
          <w:sz w:val="28"/>
          <w:szCs w:val="28"/>
        </w:rPr>
        <w:t>-</w:t>
      </w:r>
    </w:p>
    <w:p w:rsidR="00B14F88" w:rsidRDefault="00B14F8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B14F88" w:rsidRPr="002A2EFE" w:rsidRDefault="00B14F8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B14F88" w:rsidRPr="002A2EFE" w:rsidRDefault="00B14F8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B14F88" w:rsidRPr="002A2EFE" w:rsidRDefault="00B14F8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14F88" w:rsidRPr="00F716D8" w:rsidRDefault="00B14F88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hAnsi="Arial Narrow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hAnsi="Arial Narrow"/>
          <w:sz w:val="24"/>
          <w:szCs w:val="24"/>
          <w:lang w:eastAsia="hu-HU"/>
        </w:rPr>
        <w:t xml:space="preserve">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</w:t>
      </w:r>
      <w:proofErr w:type="spellStart"/>
      <w:r>
        <w:rPr>
          <w:rFonts w:ascii="Arial Narrow" w:hAnsi="Arial Narrow"/>
          <w:b/>
          <w:sz w:val="24"/>
          <w:szCs w:val="24"/>
          <w:lang w:eastAsia="hu-HU"/>
        </w:rPr>
        <w:t>Focus</w:t>
      </w:r>
      <w:proofErr w:type="spellEnd"/>
      <w:r>
        <w:rPr>
          <w:rFonts w:ascii="Arial Narrow" w:hAnsi="Arial Narrow"/>
          <w:b/>
          <w:sz w:val="24"/>
          <w:szCs w:val="24"/>
          <w:lang w:eastAsia="hu-HU"/>
        </w:rPr>
        <w:t xml:space="preserve">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</w:t>
      </w:r>
      <w:proofErr w:type="gramStart"/>
      <w:r w:rsidRPr="00F56F97">
        <w:rPr>
          <w:rFonts w:ascii="Arial Narrow" w:hAnsi="Arial Narrow"/>
          <w:b/>
          <w:sz w:val="24"/>
          <w:szCs w:val="24"/>
          <w:lang w:eastAsia="hu-HU"/>
        </w:rPr>
        <w:t>.</w:t>
      </w:r>
      <w:r>
        <w:rPr>
          <w:rFonts w:ascii="Arial Narrow" w:hAnsi="Arial Narrow"/>
          <w:b/>
          <w:sz w:val="24"/>
          <w:szCs w:val="24"/>
          <w:lang w:eastAsia="hu-HU"/>
        </w:rPr>
        <w:t>,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99678A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99678A">
        <w:rPr>
          <w:rFonts w:ascii="Arial Narrow" w:hAnsi="Arial Narrow"/>
          <w:b/>
          <w:noProof/>
          <w:sz w:val="24"/>
          <w:szCs w:val="24"/>
          <w:lang w:eastAsia="hu-HU"/>
        </w:rPr>
        <w:t>2020/CSŐSZ számtech 5</w:t>
      </w:r>
    </w:p>
    <w:p w:rsidR="00B14F88" w:rsidRPr="002A2EFE" w:rsidRDefault="00B14F8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14F88" w:rsidRPr="002A2EFE" w:rsidRDefault="00B14F8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99678A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B14F88" w:rsidRPr="002A2EFE" w:rsidRDefault="00B14F8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14F88" w:rsidRPr="002A2EFE" w:rsidRDefault="00B14F8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99678A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B14F88" w:rsidRPr="002A2EFE" w:rsidRDefault="00B14F8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14F88" w:rsidRDefault="00B14F8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99678A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B14F88" w:rsidRPr="002A2EFE" w:rsidRDefault="00B14F8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B14F88" w:rsidRPr="00E70F2E" w:rsidTr="00D13468">
        <w:tc>
          <w:tcPr>
            <w:tcW w:w="7848" w:type="dxa"/>
            <w:vAlign w:val="center"/>
          </w:tcPr>
          <w:p w:rsidR="00B14F88" w:rsidRPr="002A2EFE" w:rsidRDefault="00B14F8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B14F88" w:rsidRPr="002A2EFE" w:rsidRDefault="00B14F8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14F8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14F88" w:rsidRPr="00993438" w:rsidRDefault="00B14F8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B14F88" w:rsidRPr="0004616D" w:rsidRDefault="00B14F8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14F8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14F88" w:rsidRPr="005C3F43" w:rsidRDefault="00B14F8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B14F88" w:rsidRPr="0004616D" w:rsidRDefault="00B14F8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,67</w:t>
            </w:r>
          </w:p>
        </w:tc>
      </w:tr>
      <w:tr w:rsidR="00B14F8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14F88" w:rsidRPr="005C3F43" w:rsidRDefault="00B14F8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B14F88" w:rsidRPr="0004616D" w:rsidRDefault="00B14F8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,67</w:t>
            </w:r>
          </w:p>
        </w:tc>
      </w:tr>
      <w:tr w:rsidR="00B14F8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14F88" w:rsidRPr="005C3F43" w:rsidRDefault="00B14F8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B14F88" w:rsidRPr="0004616D" w:rsidRDefault="00B14F8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14F8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14F88" w:rsidRPr="005C3F43" w:rsidRDefault="00B14F8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B14F88" w:rsidRPr="0004616D" w:rsidRDefault="00B14F8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,67</w:t>
            </w:r>
          </w:p>
        </w:tc>
      </w:tr>
      <w:tr w:rsidR="00B14F8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14F88" w:rsidRPr="005C3F43" w:rsidRDefault="00B14F8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B14F88" w:rsidRPr="0004616D" w:rsidRDefault="00B14F8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14F8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14F88" w:rsidRPr="005C3F43" w:rsidRDefault="00B14F8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B14F88" w:rsidRPr="0004616D" w:rsidRDefault="00B14F8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14F8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14F88" w:rsidRPr="005C3F43" w:rsidRDefault="00B14F8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B14F88" w:rsidRPr="0004616D" w:rsidRDefault="00B14F8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14F88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14F88" w:rsidRPr="005C3F43" w:rsidRDefault="00B14F8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B14F88" w:rsidRPr="0004616D" w:rsidRDefault="00B14F8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14F88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88" w:rsidRPr="00A67471" w:rsidRDefault="00B14F88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B14F88" w:rsidRPr="005C3F43" w:rsidRDefault="00B14F88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88" w:rsidRPr="0004616D" w:rsidRDefault="00B14F88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9A734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9A734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9A73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14F88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88" w:rsidRPr="005C3F43" w:rsidRDefault="00B14F88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88" w:rsidRPr="0004616D" w:rsidRDefault="00B14F88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 =</w:t>
            </w:r>
            <w:r w:rsidR="009A734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9967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9A73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B14F88" w:rsidRDefault="00B14F8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14F88" w:rsidRPr="002A2EFE" w:rsidRDefault="00B14F8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9A7346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március 16.</w:t>
      </w:r>
    </w:p>
    <w:p w:rsidR="00B14F88" w:rsidRPr="002A2EFE" w:rsidRDefault="00B14F8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B14F88" w:rsidRDefault="00B14F8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B14F88" w:rsidSect="00B14F8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14F88" w:rsidRDefault="00B14F8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B14F88" w:rsidSect="00B14F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63100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3F43"/>
    <w:rsid w:val="005D33FB"/>
    <w:rsid w:val="005E69BE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3507"/>
    <w:rsid w:val="008D6540"/>
    <w:rsid w:val="00902186"/>
    <w:rsid w:val="00913C9F"/>
    <w:rsid w:val="009315EB"/>
    <w:rsid w:val="00942E58"/>
    <w:rsid w:val="009431BE"/>
    <w:rsid w:val="00972A9D"/>
    <w:rsid w:val="00993438"/>
    <w:rsid w:val="009A7346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14F88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Ibolya</cp:lastModifiedBy>
  <cp:revision>3</cp:revision>
  <dcterms:created xsi:type="dcterms:W3CDTF">2020-03-31T15:56:00Z</dcterms:created>
  <dcterms:modified xsi:type="dcterms:W3CDTF">2020-03-31T15:59:00Z</dcterms:modified>
</cp:coreProperties>
</file>